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00" w:rsidRDefault="00E14E00" w:rsidP="00E14E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Перемиловского сельского поселения    </w:t>
      </w:r>
    </w:p>
    <w:p w:rsidR="00E14E00" w:rsidRDefault="00E14E00" w:rsidP="00E14E00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Шуйского муниципального района Ивановской области        </w:t>
      </w:r>
    </w:p>
    <w:p w:rsidR="00E14E00" w:rsidRDefault="00E14E00" w:rsidP="00E14E00">
      <w:pPr>
        <w:jc w:val="center"/>
        <w:rPr>
          <w:b/>
          <w:spacing w:val="30"/>
          <w:sz w:val="28"/>
          <w:szCs w:val="28"/>
        </w:rPr>
      </w:pPr>
    </w:p>
    <w:p w:rsidR="00E14E00" w:rsidRDefault="00E14E00" w:rsidP="00E14E00">
      <w:pPr>
        <w:jc w:val="center"/>
        <w:rPr>
          <w:b/>
          <w:sz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E14E00" w:rsidRDefault="00E14E00" w:rsidP="00E14E00">
      <w:pPr>
        <w:jc w:val="center"/>
      </w:pPr>
    </w:p>
    <w:p w:rsidR="002B3729" w:rsidRDefault="002B3729" w:rsidP="00E14E00">
      <w:pPr>
        <w:jc w:val="center"/>
      </w:pPr>
    </w:p>
    <w:p w:rsidR="00E14E00" w:rsidRDefault="002B3729" w:rsidP="00E14E00">
      <w:pPr>
        <w:jc w:val="center"/>
        <w:rPr>
          <w:sz w:val="28"/>
          <w:szCs w:val="28"/>
        </w:rPr>
      </w:pPr>
      <w:r w:rsidRPr="002B3729">
        <w:rPr>
          <w:sz w:val="28"/>
          <w:szCs w:val="28"/>
        </w:rPr>
        <w:t>о</w:t>
      </w:r>
      <w:r w:rsidR="00E14E00" w:rsidRPr="002B3729">
        <w:rPr>
          <w:sz w:val="28"/>
          <w:szCs w:val="28"/>
        </w:rPr>
        <w:t>т</w:t>
      </w:r>
      <w:r w:rsidRPr="002B3729">
        <w:rPr>
          <w:sz w:val="28"/>
          <w:szCs w:val="28"/>
        </w:rPr>
        <w:t xml:space="preserve"> 30</w:t>
      </w:r>
      <w:r w:rsidR="00E14E00" w:rsidRPr="002B3729">
        <w:rPr>
          <w:sz w:val="28"/>
          <w:szCs w:val="28"/>
        </w:rPr>
        <w:t>.</w:t>
      </w:r>
      <w:r w:rsidR="002E33A3" w:rsidRPr="002B3729">
        <w:rPr>
          <w:sz w:val="28"/>
          <w:szCs w:val="28"/>
        </w:rPr>
        <w:t>05</w:t>
      </w:r>
      <w:r w:rsidR="00E14E00" w:rsidRPr="002B3729">
        <w:rPr>
          <w:sz w:val="28"/>
          <w:szCs w:val="28"/>
        </w:rPr>
        <w:t>.201</w:t>
      </w:r>
      <w:r w:rsidR="002E33A3" w:rsidRPr="002B3729">
        <w:rPr>
          <w:sz w:val="28"/>
          <w:szCs w:val="28"/>
        </w:rPr>
        <w:t>7</w:t>
      </w:r>
      <w:r w:rsidR="00E14E00" w:rsidRPr="002B3729">
        <w:rPr>
          <w:sz w:val="28"/>
          <w:szCs w:val="28"/>
        </w:rPr>
        <w:t xml:space="preserve"> г. № </w:t>
      </w:r>
      <w:r w:rsidRPr="002B3729">
        <w:rPr>
          <w:sz w:val="28"/>
          <w:szCs w:val="28"/>
        </w:rPr>
        <w:t>39</w:t>
      </w:r>
      <w:proofErr w:type="gramStart"/>
      <w:r w:rsidRPr="002B3729">
        <w:rPr>
          <w:sz w:val="28"/>
          <w:szCs w:val="28"/>
        </w:rPr>
        <w:t xml:space="preserve"> А</w:t>
      </w:r>
      <w:proofErr w:type="gramEnd"/>
    </w:p>
    <w:p w:rsidR="00E14E00" w:rsidRPr="004E3FD0" w:rsidRDefault="00E14E00" w:rsidP="00E14E00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E14E00" w:rsidRPr="004E3FD0" w:rsidRDefault="00E14E00" w:rsidP="00E14E00">
      <w:pPr>
        <w:autoSpaceDE w:val="0"/>
        <w:autoSpaceDN w:val="0"/>
        <w:adjustRightInd w:val="0"/>
        <w:jc w:val="center"/>
        <w:rPr>
          <w:rFonts w:cs="Arial"/>
          <w:bCs/>
        </w:rPr>
      </w:pPr>
    </w:p>
    <w:p w:rsidR="002E33A3" w:rsidRDefault="002E33A3" w:rsidP="002E33A3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О мерах по предупреждению и тушению пожаров в населенных пунктах, на объектах сельского хозяйства и предупреждению </w:t>
      </w:r>
    </w:p>
    <w:p w:rsidR="002E33A3" w:rsidRDefault="002E33A3" w:rsidP="002E33A3">
      <w:pPr>
        <w:pStyle w:val="a3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гибели людей от пожаров на территории </w:t>
      </w:r>
    </w:p>
    <w:p w:rsidR="002E33A3" w:rsidRPr="00485DE1" w:rsidRDefault="002E33A3" w:rsidP="002E33A3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Перемиловского</w:t>
      </w:r>
      <w:r w:rsidRPr="00485DE1">
        <w:rPr>
          <w:b/>
          <w:bCs/>
          <w:sz w:val="28"/>
          <w:szCs w:val="28"/>
        </w:rPr>
        <w:t xml:space="preserve"> сельского поселения</w:t>
      </w:r>
    </w:p>
    <w:p w:rsidR="002E33A3" w:rsidRPr="00264608" w:rsidRDefault="002E33A3" w:rsidP="002E33A3">
      <w:pPr>
        <w:pStyle w:val="a3"/>
        <w:shd w:val="clear" w:color="auto" w:fill="FFFFFF"/>
        <w:spacing w:before="100" w:beforeAutospacing="1" w:after="0"/>
        <w:ind w:firstLine="709"/>
        <w:jc w:val="both"/>
        <w:rPr>
          <w:b/>
          <w:sz w:val="28"/>
          <w:szCs w:val="28"/>
        </w:rPr>
      </w:pPr>
      <w:proofErr w:type="gramStart"/>
      <w:r w:rsidRPr="00485DE1">
        <w:rPr>
          <w:sz w:val="28"/>
          <w:szCs w:val="28"/>
        </w:rPr>
        <w:t>Во исполнение подпункта 9 пункта 1 статьи 14  Федерального закона от 06.10.2003 № 131 «Об общих принципах организации местного самоуправления в Российской Федерации», статьи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19 Федерального закона от 21.12.1994 № 69-ФЗ «О пожарной безопасности» и Федерального закона Российской Федерации от 22.07.2008 № 123 «Технический регламент о требованиях пожарной безопасности», в целях максимального сохранения имеющихся материальных ценностей, защиты жизни и здоровья граждан от в</w:t>
      </w:r>
      <w:r>
        <w:rPr>
          <w:sz w:val="28"/>
          <w:szCs w:val="28"/>
        </w:rPr>
        <w:t>озможных</w:t>
      </w:r>
      <w:proofErr w:type="gramEnd"/>
      <w:r>
        <w:rPr>
          <w:sz w:val="28"/>
          <w:szCs w:val="28"/>
        </w:rPr>
        <w:t xml:space="preserve"> пожаров, администрация </w:t>
      </w:r>
      <w:r w:rsidRPr="002E33A3">
        <w:rPr>
          <w:sz w:val="28"/>
          <w:szCs w:val="28"/>
        </w:rPr>
        <w:t>Перемиловского</w:t>
      </w:r>
      <w:r>
        <w:rPr>
          <w:sz w:val="28"/>
          <w:szCs w:val="28"/>
        </w:rPr>
        <w:t xml:space="preserve"> </w:t>
      </w:r>
      <w:r w:rsidRPr="00485DE1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264608" w:rsidRPr="00264608">
        <w:rPr>
          <w:b/>
          <w:sz w:val="28"/>
          <w:szCs w:val="28"/>
        </w:rPr>
        <w:t>постановляет:</w:t>
      </w:r>
    </w:p>
    <w:p w:rsidR="00264608" w:rsidRDefault="00264608" w:rsidP="002E33A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2E33A3" w:rsidRDefault="002E33A3" w:rsidP="002E33A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485DE1">
        <w:rPr>
          <w:sz w:val="28"/>
          <w:szCs w:val="28"/>
        </w:rPr>
        <w:t xml:space="preserve">1. Утвердить прилагаемый план мероприятий по предупреждению и ликвидации пожаров и иных чрезвычайных ситуаций на территории </w:t>
      </w:r>
      <w:r w:rsidRPr="002E33A3">
        <w:rPr>
          <w:sz w:val="28"/>
          <w:szCs w:val="28"/>
        </w:rPr>
        <w:t>Перемиловского</w:t>
      </w:r>
      <w:r w:rsidRPr="00485DE1">
        <w:rPr>
          <w:sz w:val="28"/>
          <w:szCs w:val="28"/>
        </w:rPr>
        <w:t xml:space="preserve"> сельского поселения.</w:t>
      </w:r>
    </w:p>
    <w:p w:rsidR="002E33A3" w:rsidRDefault="002E33A3" w:rsidP="002E33A3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5DE1">
        <w:rPr>
          <w:sz w:val="28"/>
          <w:szCs w:val="28"/>
        </w:rPr>
        <w:t>. Руководство по тушению пожаров и проведению спасательных и других неотложных работ, до прибытия сил и средств государственной противопожарной службы, оставляю за собой.</w:t>
      </w:r>
    </w:p>
    <w:p w:rsidR="002E33A3" w:rsidRPr="00084A4D" w:rsidRDefault="00084A4D" w:rsidP="00084A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Перемиловского сельского поселения № 55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от 21.03.2014 года </w:t>
      </w:r>
      <w:r w:rsidRPr="00084A4D">
        <w:rPr>
          <w:sz w:val="28"/>
          <w:szCs w:val="28"/>
        </w:rPr>
        <w:t>«О мерах по предупреждению и тушению пожаров и предупреждению гибели людей от пожаров на территории Перемиловского сельского поселения» считать утратившим силу.</w:t>
      </w:r>
    </w:p>
    <w:p w:rsidR="00E14E00" w:rsidRDefault="00264608" w:rsidP="00264608">
      <w:pPr>
        <w:pStyle w:val="a3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3A3" w:rsidRPr="00485DE1">
        <w:rPr>
          <w:sz w:val="28"/>
          <w:szCs w:val="28"/>
        </w:rPr>
        <w:t xml:space="preserve">. </w:t>
      </w:r>
      <w:r w:rsidRPr="00075A73">
        <w:rPr>
          <w:sz w:val="28"/>
          <w:szCs w:val="28"/>
        </w:rPr>
        <w:t xml:space="preserve">Обнародовать настоящее постановление в соответствии с Уставом </w:t>
      </w:r>
      <w:r>
        <w:rPr>
          <w:sz w:val="28"/>
          <w:szCs w:val="28"/>
        </w:rPr>
        <w:t xml:space="preserve">Перемиловского сельского поселения </w:t>
      </w:r>
      <w:r w:rsidRPr="00075A73">
        <w:rPr>
          <w:sz w:val="28"/>
          <w:szCs w:val="28"/>
        </w:rPr>
        <w:t xml:space="preserve">и разместить на официальном сайте </w:t>
      </w:r>
      <w:r>
        <w:rPr>
          <w:sz w:val="28"/>
          <w:szCs w:val="28"/>
        </w:rPr>
        <w:t>Перемиловского сельского поселения</w:t>
      </w:r>
    </w:p>
    <w:p w:rsidR="00E14E00" w:rsidRDefault="00E14E00" w:rsidP="00E14E00">
      <w:pPr>
        <w:ind w:firstLine="708"/>
        <w:jc w:val="both"/>
        <w:rPr>
          <w:sz w:val="28"/>
          <w:szCs w:val="28"/>
        </w:rPr>
      </w:pPr>
    </w:p>
    <w:p w:rsidR="00264608" w:rsidRPr="00C12C49" w:rsidRDefault="00264608" w:rsidP="00E14E00">
      <w:pPr>
        <w:ind w:firstLine="708"/>
        <w:jc w:val="both"/>
        <w:rPr>
          <w:sz w:val="28"/>
          <w:szCs w:val="28"/>
        </w:rPr>
      </w:pPr>
    </w:p>
    <w:p w:rsidR="00E14E00" w:rsidRPr="00C12C49" w:rsidRDefault="00E14E00" w:rsidP="00E14E00">
      <w:pPr>
        <w:jc w:val="both"/>
        <w:rPr>
          <w:sz w:val="28"/>
          <w:szCs w:val="28"/>
        </w:rPr>
      </w:pPr>
      <w:r w:rsidRPr="00C12C49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Перемиловского</w:t>
      </w:r>
    </w:p>
    <w:p w:rsidR="00E14E00" w:rsidRPr="00C12C49" w:rsidRDefault="00E14E00" w:rsidP="00E14E00">
      <w:pPr>
        <w:jc w:val="both"/>
        <w:rPr>
          <w:sz w:val="28"/>
          <w:szCs w:val="28"/>
        </w:rPr>
      </w:pPr>
      <w:r w:rsidRPr="00C12C49">
        <w:rPr>
          <w:sz w:val="28"/>
          <w:szCs w:val="28"/>
        </w:rPr>
        <w:t xml:space="preserve">сельского  поселения                </w:t>
      </w:r>
      <w:r>
        <w:rPr>
          <w:sz w:val="28"/>
          <w:szCs w:val="28"/>
        </w:rPr>
        <w:t xml:space="preserve">                       </w:t>
      </w:r>
      <w:r w:rsidR="00A04AE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А.Н. Зайчиков</w:t>
      </w:r>
    </w:p>
    <w:p w:rsidR="00E14E00" w:rsidRPr="004E3FD0" w:rsidRDefault="00E14E00" w:rsidP="00E14E00">
      <w:pPr>
        <w:jc w:val="both"/>
        <w:rPr>
          <w:i/>
        </w:rPr>
      </w:pPr>
      <w:r w:rsidRPr="004E3FD0">
        <w:rPr>
          <w:i/>
        </w:rPr>
        <w:t xml:space="preserve">                                                                                           </w:t>
      </w:r>
    </w:p>
    <w:p w:rsidR="00E14E00" w:rsidRPr="004E3FD0" w:rsidRDefault="00E14E00" w:rsidP="00E14E00">
      <w:pPr>
        <w:autoSpaceDE w:val="0"/>
        <w:autoSpaceDN w:val="0"/>
        <w:adjustRightInd w:val="0"/>
        <w:jc w:val="right"/>
        <w:rPr>
          <w:sz w:val="28"/>
        </w:rPr>
      </w:pPr>
    </w:p>
    <w:p w:rsidR="00E14E00" w:rsidRPr="004E3FD0" w:rsidRDefault="00E14E00" w:rsidP="00E14E00">
      <w:pPr>
        <w:autoSpaceDE w:val="0"/>
        <w:autoSpaceDN w:val="0"/>
        <w:adjustRightInd w:val="0"/>
        <w:jc w:val="right"/>
        <w:rPr>
          <w:sz w:val="28"/>
        </w:rPr>
      </w:pPr>
    </w:p>
    <w:p w:rsidR="002E33A3" w:rsidRDefault="002E33A3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264608" w:rsidRPr="004E3FD0" w:rsidRDefault="00264608" w:rsidP="00E14E0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4"/>
        </w:rPr>
      </w:pPr>
    </w:p>
    <w:p w:rsidR="002E33A3" w:rsidRPr="00485DE1" w:rsidRDefault="002E33A3" w:rsidP="002E33A3">
      <w:pPr>
        <w:pStyle w:val="a3"/>
        <w:shd w:val="clear" w:color="auto" w:fill="FFFFFF"/>
        <w:spacing w:before="0" w:after="0"/>
        <w:jc w:val="right"/>
      </w:pPr>
      <w:r w:rsidRPr="00485DE1">
        <w:t>УТВЕРЖДЕН</w:t>
      </w:r>
    </w:p>
    <w:p w:rsidR="002E33A3" w:rsidRDefault="002E33A3" w:rsidP="002E33A3">
      <w:pPr>
        <w:pStyle w:val="a3"/>
        <w:shd w:val="clear" w:color="auto" w:fill="FFFFFF"/>
        <w:spacing w:before="0" w:after="0"/>
        <w:jc w:val="right"/>
      </w:pPr>
      <w:r w:rsidRPr="00485DE1">
        <w:t>Постановлением</w:t>
      </w:r>
      <w:r>
        <w:t xml:space="preserve"> </w:t>
      </w:r>
      <w:r w:rsidRPr="00485DE1">
        <w:t xml:space="preserve">администрации </w:t>
      </w:r>
    </w:p>
    <w:p w:rsidR="002E33A3" w:rsidRPr="00485DE1" w:rsidRDefault="002E33A3" w:rsidP="002E33A3">
      <w:pPr>
        <w:pStyle w:val="a3"/>
        <w:shd w:val="clear" w:color="auto" w:fill="FFFFFF"/>
        <w:spacing w:before="0" w:after="0"/>
        <w:jc w:val="right"/>
      </w:pPr>
      <w:r w:rsidRPr="002E33A3">
        <w:t xml:space="preserve">Перемиловского </w:t>
      </w:r>
      <w:r w:rsidRPr="00485DE1">
        <w:t>сельского поселения</w:t>
      </w:r>
    </w:p>
    <w:p w:rsidR="002E33A3" w:rsidRDefault="002E33A3" w:rsidP="002E33A3">
      <w:pPr>
        <w:pStyle w:val="a3"/>
        <w:shd w:val="clear" w:color="auto" w:fill="FFFFFF"/>
        <w:spacing w:before="0" w:after="0"/>
        <w:jc w:val="right"/>
      </w:pPr>
      <w:r w:rsidRPr="002B3729">
        <w:t xml:space="preserve">от </w:t>
      </w:r>
      <w:r w:rsidR="002B3729" w:rsidRPr="002B3729">
        <w:t>30</w:t>
      </w:r>
      <w:r w:rsidRPr="002B3729">
        <w:t xml:space="preserve">.05.2017  № </w:t>
      </w:r>
      <w:r w:rsidR="002B3729" w:rsidRPr="002B3729">
        <w:t>39</w:t>
      </w:r>
      <w:proofErr w:type="gramStart"/>
      <w:r w:rsidR="002B3729" w:rsidRPr="002B3729">
        <w:t xml:space="preserve"> А</w:t>
      </w:r>
      <w:proofErr w:type="gramEnd"/>
    </w:p>
    <w:p w:rsidR="002B3729" w:rsidRPr="00485DE1" w:rsidRDefault="002B3729" w:rsidP="002E33A3">
      <w:pPr>
        <w:pStyle w:val="a3"/>
        <w:shd w:val="clear" w:color="auto" w:fill="FFFFFF"/>
        <w:spacing w:before="0" w:after="0"/>
        <w:jc w:val="right"/>
      </w:pPr>
    </w:p>
    <w:p w:rsidR="002E33A3" w:rsidRPr="00485DE1" w:rsidRDefault="002E33A3" w:rsidP="002E33A3">
      <w:pPr>
        <w:pStyle w:val="a3"/>
        <w:shd w:val="clear" w:color="auto" w:fill="FFFFFF"/>
        <w:spacing w:line="324" w:lineRule="auto"/>
        <w:jc w:val="center"/>
        <w:rPr>
          <w:sz w:val="28"/>
          <w:szCs w:val="28"/>
        </w:rPr>
      </w:pPr>
      <w:r w:rsidRPr="00485DE1">
        <w:rPr>
          <w:b/>
          <w:bCs/>
          <w:sz w:val="28"/>
          <w:szCs w:val="28"/>
        </w:rPr>
        <w:t xml:space="preserve">ПЛАН МЕРОПРИЯТИЙ </w:t>
      </w:r>
    </w:p>
    <w:p w:rsidR="002E33A3" w:rsidRDefault="002E33A3" w:rsidP="002E33A3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  <w:r w:rsidRPr="00485DE1">
        <w:rPr>
          <w:sz w:val="28"/>
          <w:szCs w:val="28"/>
        </w:rPr>
        <w:t xml:space="preserve">по предупреждению и ликвидации пожаров и иных чрезвычайных ситуаций на территории </w:t>
      </w:r>
      <w:r>
        <w:rPr>
          <w:sz w:val="28"/>
          <w:szCs w:val="28"/>
        </w:rPr>
        <w:t>Перемиловского</w:t>
      </w:r>
      <w:r w:rsidRPr="00485DE1">
        <w:rPr>
          <w:sz w:val="28"/>
          <w:szCs w:val="28"/>
        </w:rPr>
        <w:t xml:space="preserve"> сельского поселения</w:t>
      </w:r>
    </w:p>
    <w:p w:rsidR="002E33A3" w:rsidRPr="00485DE1" w:rsidRDefault="002E33A3" w:rsidP="002E33A3">
      <w:pPr>
        <w:pStyle w:val="a3"/>
        <w:shd w:val="clear" w:color="auto" w:fill="FFFFFF"/>
        <w:spacing w:before="0" w:after="0"/>
        <w:jc w:val="center"/>
        <w:rPr>
          <w:sz w:val="28"/>
          <w:szCs w:val="28"/>
        </w:rPr>
      </w:pPr>
    </w:p>
    <w:tbl>
      <w:tblPr>
        <w:tblW w:w="94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"/>
        <w:gridCol w:w="3967"/>
        <w:gridCol w:w="1944"/>
        <w:gridCol w:w="3021"/>
      </w:tblGrid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№ </w:t>
            </w:r>
            <w:proofErr w:type="spellStart"/>
            <w:r w:rsidRPr="00485DE1">
              <w:rPr>
                <w:sz w:val="28"/>
                <w:szCs w:val="28"/>
              </w:rPr>
              <w:t>п\</w:t>
            </w:r>
            <w:proofErr w:type="gramStart"/>
            <w:r w:rsidRPr="00485DE1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Ответственные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4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264608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Пройти обучение по пожарно-техническому минимуму. </w:t>
            </w:r>
            <w:proofErr w:type="gramStart"/>
            <w:r>
              <w:rPr>
                <w:sz w:val="28"/>
                <w:szCs w:val="28"/>
              </w:rPr>
              <w:t>Н</w:t>
            </w:r>
            <w:r w:rsidRPr="00485DE1">
              <w:rPr>
                <w:sz w:val="28"/>
                <w:szCs w:val="28"/>
              </w:rPr>
              <w:t>азначать лиц, ответственных за противопожарное состояние и пожаротушение на производственных территориях, закрепить перечень техники и ответственных за технику, пожарно-техническое вооружение привлекаемые к тушению пожаров и проведению спасательных и других неотложных работ</w:t>
            </w:r>
            <w:proofErr w:type="gramEnd"/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2.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производственные и закрепленные территории в надлежащем состоянии, своевременно очищать их от травы, мусора, ненужного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2E33A3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 целях предупреждения гибели людей на пожарах, активами сельской администрации совместно с представителями социальной защиты, </w:t>
            </w:r>
            <w:r>
              <w:rPr>
                <w:sz w:val="28"/>
                <w:szCs w:val="28"/>
              </w:rPr>
              <w:t>правоохранительными органами</w:t>
            </w:r>
            <w:r w:rsidRPr="00485DE1">
              <w:rPr>
                <w:sz w:val="28"/>
                <w:szCs w:val="28"/>
              </w:rPr>
              <w:t xml:space="preserve"> и другими надзорными органами организовать проверки противопожарного </w:t>
            </w:r>
            <w:r w:rsidRPr="00485DE1">
              <w:rPr>
                <w:sz w:val="28"/>
                <w:szCs w:val="28"/>
              </w:rPr>
              <w:lastRenderedPageBreak/>
              <w:t xml:space="preserve">состояния мест проживания многодетных семей, одиноких престарелых, тяжелобольных и инвалидов, неблагополучных граждан, а также лиц, злоупотребляющих спиртными напитками. 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64608" w:rsidRPr="00075A73" w:rsidRDefault="00264608" w:rsidP="00264608">
            <w:pPr>
              <w:pStyle w:val="a4"/>
              <w:suppressAutoHyphens/>
              <w:rPr>
                <w:sz w:val="28"/>
                <w:szCs w:val="28"/>
              </w:rPr>
            </w:pPr>
            <w:bookmarkStart w:id="0" w:name="OLE_LINK3"/>
            <w:bookmarkStart w:id="1" w:name="OLE_LINK4"/>
            <w:r>
              <w:rPr>
                <w:sz w:val="28"/>
                <w:szCs w:val="28"/>
              </w:rPr>
              <w:t>Н</w:t>
            </w:r>
            <w:r w:rsidRPr="0074734E">
              <w:rPr>
                <w:sz w:val="28"/>
                <w:szCs w:val="28"/>
              </w:rPr>
              <w:t>ачальник отдела благоустройства, ПБ и имущественных отношений</w:t>
            </w:r>
            <w:bookmarkEnd w:id="0"/>
            <w:bookmarkEnd w:id="1"/>
            <w:r>
              <w:rPr>
                <w:sz w:val="28"/>
                <w:szCs w:val="28"/>
              </w:rPr>
              <w:t xml:space="preserve">                  </w:t>
            </w:r>
            <w:r w:rsidRPr="00075A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Галкова</w:t>
            </w:r>
            <w:proofErr w:type="spellEnd"/>
          </w:p>
          <w:p w:rsidR="00264608" w:rsidRPr="00075A73" w:rsidRDefault="00264608" w:rsidP="00264608">
            <w:pPr>
              <w:pStyle w:val="a4"/>
              <w:suppressAutoHyphens/>
              <w:rPr>
                <w:sz w:val="28"/>
                <w:szCs w:val="28"/>
              </w:rPr>
            </w:pPr>
          </w:p>
          <w:p w:rsidR="002E33A3" w:rsidRPr="002E33A3" w:rsidRDefault="002E33A3" w:rsidP="002E33A3">
            <w:pPr>
              <w:pStyle w:val="a3"/>
              <w:spacing w:line="324" w:lineRule="auto"/>
              <w:rPr>
                <w:color w:val="FF0000"/>
                <w:sz w:val="28"/>
                <w:szCs w:val="28"/>
              </w:rPr>
            </w:pP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Организовать в пожароопасный период круглосуточное дежурство ответственных лиц, докладывать о состоянии техники, пожарной обстановке в пожарную часть по телефонам: </w:t>
            </w:r>
            <w:r>
              <w:rPr>
                <w:sz w:val="28"/>
                <w:szCs w:val="28"/>
              </w:rPr>
              <w:t>2-</w:t>
            </w:r>
            <w:r w:rsidRPr="00485DE1">
              <w:rPr>
                <w:sz w:val="28"/>
                <w:szCs w:val="28"/>
              </w:rPr>
              <w:t>01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летний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Проводить в коллективах инструктаж по предупреждению возгораний и оборудовать свои учреждения средствами пожаротушения и информационными стендами о порядке оповещения в случае возникновения чрезвычайных ситуаций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Руководители предприятий и учреждений всех форм собственности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Запретить устраивать в помещениях для животных мастерские, склады, стоянки автотранспорта, тракторов, сельхозтехники, а также производить какие-либо работы, не связанные с обслуживанием ферм, не допускать въезд в эти помещения тракторов, автомобилей и сельхозмашин, выхлопные трубы которых не оборудованы искрогасителями. Произвести ревизию силовой и осветительной электросети объектов. До начала уборки урожая и заготовки сена  со всеми задействованными в ней лицами проводить противопожарный инструктаж. Во время уборочной кампании не допускать использования </w:t>
            </w:r>
            <w:r w:rsidRPr="00485DE1">
              <w:rPr>
                <w:sz w:val="28"/>
                <w:szCs w:val="28"/>
              </w:rPr>
              <w:lastRenderedPageBreak/>
              <w:t>уборочных агрегатов и автомобилей без первичных средств пожаротушения и без оборудования их искрогасителями, не допускать сжигания стерни, пожнивных остатков и разведение костров на полях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Pr="00485D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</w:p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предприятия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85DE1">
              <w:rPr>
                <w:sz w:val="28"/>
                <w:szCs w:val="28"/>
              </w:rPr>
              <w:t>роводить работу с детьми дошкольного возраста, учащимися по обучению мерам пожарной безопасности, эвакуации детей и обслуживающего персонала в случае возникновения пожара, оборудовать уголки с наглядной агитацией по 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</w:t>
            </w:r>
            <w:r w:rsidRPr="00485DE1">
              <w:rPr>
                <w:sz w:val="28"/>
                <w:szCs w:val="28"/>
              </w:rPr>
              <w:t>льно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6C8" w:rsidRDefault="00D44AA5" w:rsidP="00A926C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  <w:p w:rsidR="00D44AA5" w:rsidRDefault="00A926C8" w:rsidP="00A926C8">
            <w:pPr>
              <w:pStyle w:val="a3"/>
              <w:spacing w:before="0" w:after="0"/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D44AA5"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>Перемиловское</w:t>
            </w:r>
            <w:proofErr w:type="spellEnd"/>
            <w:r w:rsidRPr="00D44AA5"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 xml:space="preserve"> МДОУ</w:t>
            </w:r>
            <w:r>
              <w:rPr>
                <w:rStyle w:val="apple-style-span"/>
                <w:rFonts w:ascii="Verdana" w:hAnsi="Verdana"/>
                <w:color w:val="000000"/>
                <w:sz w:val="27"/>
                <w:szCs w:val="27"/>
                <w:shd w:val="clear" w:color="auto" w:fill="FFFFFF"/>
              </w:rPr>
              <w:t xml:space="preserve"> </w:t>
            </w:r>
          </w:p>
          <w:p w:rsidR="002E33A3" w:rsidRPr="00485DE1" w:rsidRDefault="00D44AA5" w:rsidP="00A926C8">
            <w:pPr>
              <w:pStyle w:val="a3"/>
              <w:spacing w:before="0" w:after="0"/>
              <w:rPr>
                <w:sz w:val="28"/>
                <w:szCs w:val="28"/>
              </w:rPr>
            </w:pPr>
            <w:proofErr w:type="spellStart"/>
            <w:r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>Качаловское</w:t>
            </w:r>
            <w:proofErr w:type="spellEnd"/>
            <w:r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 xml:space="preserve"> МДОУ </w:t>
            </w:r>
            <w:r w:rsidR="00A926C8"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>МОУ</w:t>
            </w:r>
            <w:r w:rsidR="00A926C8">
              <w:rPr>
                <w:rStyle w:val="apple-converted-space"/>
                <w:b/>
                <w:bCs/>
                <w:color w:val="000000"/>
                <w:sz w:val="27"/>
                <w:szCs w:val="27"/>
                <w:shd w:val="clear" w:color="auto" w:fill="FFFFFF"/>
              </w:rPr>
              <w:t> </w:t>
            </w:r>
            <w:proofErr w:type="spellStart"/>
            <w:r w:rsidR="00A926C8"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>Перемиловская</w:t>
            </w:r>
            <w:proofErr w:type="spellEnd"/>
            <w:r w:rsidR="00A926C8">
              <w:rPr>
                <w:rStyle w:val="apple-style-span"/>
                <w:color w:val="000000"/>
                <w:sz w:val="27"/>
                <w:szCs w:val="27"/>
                <w:shd w:val="clear" w:color="auto" w:fill="FFFFFF"/>
              </w:rPr>
              <w:t xml:space="preserve"> СШ 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Перед проведением культурно-массовых мероприятий и дискотек, активизировать разъяснительную работу по предупреждению пожаров и поведению при эвакуации,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A926C8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Директор </w:t>
            </w:r>
            <w:r w:rsidR="00A926C8">
              <w:rPr>
                <w:sz w:val="28"/>
                <w:szCs w:val="28"/>
              </w:rPr>
              <w:t xml:space="preserve">МКУ </w:t>
            </w:r>
            <w:r>
              <w:rPr>
                <w:sz w:val="28"/>
                <w:szCs w:val="28"/>
              </w:rPr>
              <w:t xml:space="preserve">Перемиловского </w:t>
            </w:r>
            <w:r w:rsidR="00A926C8">
              <w:rPr>
                <w:sz w:val="28"/>
                <w:szCs w:val="28"/>
              </w:rPr>
              <w:t>КДЦ «Родник»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Производить очистку территорий, прилегающих к домам, сараям, гаражам от мусора и сухой травы,  освободить подвалы  и балконы жилых домов от  ненужного оборудования, хлама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A926C8">
            <w:pPr>
              <w:pStyle w:val="a3"/>
              <w:spacing w:line="324" w:lineRule="auto"/>
              <w:ind w:left="91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Рекомендовать жителям:</w:t>
            </w:r>
          </w:p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- установить возле домов и надворных построек емкости с водой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в пожароопасный период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A926C8">
            <w:pPr>
              <w:pStyle w:val="a3"/>
              <w:spacing w:line="324" w:lineRule="auto"/>
              <w:ind w:left="91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жители сел поселения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Во время проведения собраний граждан в селах поселения с целью обучения правилам </w:t>
            </w:r>
            <w:r w:rsidRPr="00485DE1">
              <w:rPr>
                <w:sz w:val="28"/>
                <w:szCs w:val="28"/>
              </w:rPr>
              <w:lastRenderedPageBreak/>
              <w:t>поведения жителей во время возникновения пожара проводить инструктажи и раздавать листовки по противопожарной безопасности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485DE1">
              <w:rPr>
                <w:sz w:val="28"/>
                <w:szCs w:val="28"/>
              </w:rPr>
              <w:t>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Содержать водозаборы для пожарных машин  в надлежащем состояни</w:t>
            </w:r>
            <w:r>
              <w:rPr>
                <w:sz w:val="28"/>
                <w:szCs w:val="28"/>
              </w:rPr>
              <w:t>и</w:t>
            </w:r>
            <w:r w:rsidRPr="00485DE1">
              <w:rPr>
                <w:sz w:val="28"/>
                <w:szCs w:val="28"/>
              </w:rPr>
              <w:t>. Обозначить вывесками места водозаборов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Администрация 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разведение костров, проведение пожароопасных работ, топку печей, кухонных очагов и котельных установок, работающих на твердом топливе в условиях устойчивой сухой, жаркой и ветреной погоды, или при получении штормового предупреждения. В данные периоды организовать силами местного населения и членов добровольных пожарных формирований предприятий патрулирование населенных пунктов с первичными средствами пожаротушения, а также подготовку для возможного использования имеющейся водовозной и землеройной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485DE1">
              <w:rPr>
                <w:sz w:val="28"/>
                <w:szCs w:val="28"/>
              </w:rPr>
              <w:t>необходи-мости</w:t>
            </w:r>
            <w:proofErr w:type="spellEnd"/>
            <w:proofErr w:type="gramEnd"/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A926C8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485DE1">
              <w:rPr>
                <w:sz w:val="28"/>
                <w:szCs w:val="28"/>
              </w:rPr>
              <w:t>, руководители предприятий ЖКХ и с</w:t>
            </w:r>
            <w:r w:rsidR="00A926C8">
              <w:rPr>
                <w:sz w:val="28"/>
                <w:szCs w:val="28"/>
              </w:rPr>
              <w:t>/</w:t>
            </w:r>
            <w:proofErr w:type="spellStart"/>
            <w:r w:rsidR="00A926C8">
              <w:rPr>
                <w:sz w:val="28"/>
                <w:szCs w:val="28"/>
              </w:rPr>
              <w:t>х</w:t>
            </w:r>
            <w:proofErr w:type="spellEnd"/>
            <w:r w:rsidR="00A926C8">
              <w:rPr>
                <w:sz w:val="28"/>
                <w:szCs w:val="28"/>
              </w:rPr>
              <w:t xml:space="preserve"> </w:t>
            </w:r>
            <w:r w:rsidRPr="00485DE1">
              <w:rPr>
                <w:sz w:val="28"/>
                <w:szCs w:val="28"/>
              </w:rPr>
              <w:t>предприятия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Содержать свободными, в исправном состоянии дороги, проезды и подъезды к зданиям, сооружениям, </w:t>
            </w:r>
            <w:proofErr w:type="spellStart"/>
            <w:r w:rsidRPr="00485DE1">
              <w:rPr>
                <w:sz w:val="28"/>
                <w:szCs w:val="28"/>
              </w:rPr>
              <w:t>водоисточникам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485DE1">
              <w:rPr>
                <w:sz w:val="28"/>
                <w:szCs w:val="28"/>
              </w:rPr>
              <w:t>для проезда пожарной техники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постоянно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 xml:space="preserve">Предприятия и учреждения всех форм </w:t>
            </w:r>
            <w:proofErr w:type="spellStart"/>
            <w:proofErr w:type="gramStart"/>
            <w:r w:rsidRPr="00485DE1">
              <w:rPr>
                <w:sz w:val="28"/>
                <w:szCs w:val="28"/>
              </w:rPr>
              <w:t>собствен-ности</w:t>
            </w:r>
            <w:proofErr w:type="spellEnd"/>
            <w:proofErr w:type="gramEnd"/>
            <w:r w:rsidRPr="00485DE1">
              <w:rPr>
                <w:sz w:val="28"/>
                <w:szCs w:val="28"/>
              </w:rPr>
              <w:t>, жители поселения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распространение</w:t>
            </w:r>
            <w:r w:rsidRPr="00485DE1">
              <w:rPr>
                <w:sz w:val="28"/>
                <w:szCs w:val="28"/>
              </w:rPr>
              <w:t xml:space="preserve"> среди населения наглядной агитации, памяток о мерах пожарной </w:t>
            </w:r>
            <w:r w:rsidRPr="00485DE1">
              <w:rPr>
                <w:sz w:val="28"/>
                <w:szCs w:val="28"/>
              </w:rPr>
              <w:lastRenderedPageBreak/>
              <w:t>безопасности и действиям в случае возникновения пожара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D44AA5" w:rsidRPr="00485DE1" w:rsidTr="00BC6804">
        <w:trPr>
          <w:tblCellSpacing w:w="0" w:type="dxa"/>
        </w:trPr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7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Запретить использование противопожарных расстояний между зданиями и сооружениями под складирование материалов, оборудования и тары, для стоянки транспорта и строительства (установки) зданий и сооружений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jc w:val="center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регулярно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33A3" w:rsidRPr="00485DE1" w:rsidRDefault="002E33A3" w:rsidP="00BC6804">
            <w:pPr>
              <w:pStyle w:val="a3"/>
              <w:spacing w:line="324" w:lineRule="auto"/>
              <w:rPr>
                <w:sz w:val="28"/>
                <w:szCs w:val="28"/>
              </w:rPr>
            </w:pPr>
            <w:r w:rsidRPr="00485DE1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2E33A3" w:rsidRPr="00485DE1" w:rsidRDefault="002E33A3" w:rsidP="002E33A3">
      <w:pPr>
        <w:rPr>
          <w:sz w:val="28"/>
          <w:szCs w:val="28"/>
        </w:rPr>
      </w:pPr>
    </w:p>
    <w:p w:rsidR="00140D9D" w:rsidRDefault="00140D9D"/>
    <w:sectPr w:rsidR="00140D9D" w:rsidSect="00E14E00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83181"/>
    <w:multiLevelType w:val="hybridMultilevel"/>
    <w:tmpl w:val="73AE69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551ECF"/>
    <w:multiLevelType w:val="hybridMultilevel"/>
    <w:tmpl w:val="5EF2F6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14E00"/>
    <w:rsid w:val="000452F3"/>
    <w:rsid w:val="00084A4D"/>
    <w:rsid w:val="00140D9D"/>
    <w:rsid w:val="001E3B39"/>
    <w:rsid w:val="00264608"/>
    <w:rsid w:val="0028010C"/>
    <w:rsid w:val="002B3729"/>
    <w:rsid w:val="002E33A3"/>
    <w:rsid w:val="00673773"/>
    <w:rsid w:val="007A26FC"/>
    <w:rsid w:val="0088368B"/>
    <w:rsid w:val="00884936"/>
    <w:rsid w:val="00A04AE8"/>
    <w:rsid w:val="00A926C8"/>
    <w:rsid w:val="00CF7F52"/>
    <w:rsid w:val="00D44AA5"/>
    <w:rsid w:val="00DA6C42"/>
    <w:rsid w:val="00E02CEB"/>
    <w:rsid w:val="00E14E00"/>
    <w:rsid w:val="00E52640"/>
    <w:rsid w:val="00E66911"/>
    <w:rsid w:val="00EA26A7"/>
    <w:rsid w:val="00F3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E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3A3"/>
    <w:pPr>
      <w:spacing w:before="150" w:after="225"/>
    </w:pPr>
  </w:style>
  <w:style w:type="paragraph" w:styleId="a4">
    <w:name w:val="No Spacing"/>
    <w:uiPriority w:val="1"/>
    <w:qFormat/>
    <w:rsid w:val="00264608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a0"/>
    <w:rsid w:val="00A926C8"/>
  </w:style>
  <w:style w:type="character" w:customStyle="1" w:styleId="apple-converted-space">
    <w:name w:val="apple-converted-space"/>
    <w:basedOn w:val="a0"/>
    <w:rsid w:val="00A92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Перемиловская СА</Company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Ольга</dc:creator>
  <cp:lastModifiedBy>Admin</cp:lastModifiedBy>
  <cp:revision>4</cp:revision>
  <cp:lastPrinted>2015-11-30T12:15:00Z</cp:lastPrinted>
  <dcterms:created xsi:type="dcterms:W3CDTF">2017-05-29T10:27:00Z</dcterms:created>
  <dcterms:modified xsi:type="dcterms:W3CDTF">2017-05-30T10:33:00Z</dcterms:modified>
</cp:coreProperties>
</file>