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E6" w:rsidRPr="007B03E6" w:rsidRDefault="007B03E6" w:rsidP="007B03E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3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Записать ребенка в детский сад - это просто 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0463F1F" wp14:editId="21F04495">
            <wp:extent cx="3119157" cy="2081213"/>
            <wp:effectExtent l="0" t="0" r="0" b="0"/>
            <wp:docPr id="29" name="image73.jpg" descr="OsH0g3drb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 descr="OsH0g3drbhc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9157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Facebook</w:t>
      </w: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#Госуслуги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Готовитесь стать родителями или уже ими стали? Вы можете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Мы не только примем и рассмотрим заявление, но и напомним вам о том, когда лучше проверить его статус.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Для записи ребенка в детский сад необходимо заполнить электронное заявление по ссылке: </w:t>
      </w:r>
      <w:r w:rsidRPr="007B03E6">
        <w:rPr>
          <w:rFonts w:ascii="Times New Roman" w:hAnsi="Times New Roman" w:cs="Times New Roman"/>
          <w:sz w:val="24"/>
          <w:szCs w:val="24"/>
        </w:rPr>
        <w:fldChar w:fldCharType="begin"/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B03E6">
        <w:rPr>
          <w:rFonts w:ascii="Times New Roman" w:hAnsi="Times New Roman" w:cs="Times New Roman"/>
          <w:sz w:val="24"/>
          <w:szCs w:val="24"/>
        </w:rPr>
        <w:instrText>HYPERLINK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B03E6">
        <w:rPr>
          <w:rFonts w:ascii="Times New Roman" w:hAnsi="Times New Roman" w:cs="Times New Roman"/>
          <w:sz w:val="24"/>
          <w:szCs w:val="24"/>
        </w:rPr>
        <w:instrText>http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B03E6">
        <w:rPr>
          <w:rFonts w:ascii="Times New Roman" w:hAnsi="Times New Roman" w:cs="Times New Roman"/>
          <w:sz w:val="24"/>
          <w:szCs w:val="24"/>
        </w:rPr>
        <w:instrText>bit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B03E6">
        <w:rPr>
          <w:rFonts w:ascii="Times New Roman" w:hAnsi="Times New Roman" w:cs="Times New Roman"/>
          <w:sz w:val="24"/>
          <w:szCs w:val="24"/>
        </w:rPr>
        <w:instrText>ly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>/1</w:instrText>
      </w:r>
      <w:r w:rsidRPr="007B03E6">
        <w:rPr>
          <w:rFonts w:ascii="Times New Roman" w:hAnsi="Times New Roman" w:cs="Times New Roman"/>
          <w:sz w:val="24"/>
          <w:szCs w:val="24"/>
        </w:rPr>
        <w:instrText>HUxhA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>5" \</w:instrText>
      </w:r>
      <w:r w:rsidRPr="007B03E6">
        <w:rPr>
          <w:rFonts w:ascii="Times New Roman" w:hAnsi="Times New Roman" w:cs="Times New Roman"/>
          <w:sz w:val="24"/>
          <w:szCs w:val="24"/>
        </w:rPr>
        <w:instrText>h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B03E6">
        <w:rPr>
          <w:rFonts w:ascii="Times New Roman" w:hAnsi="Times New Roman" w:cs="Times New Roman"/>
          <w:sz w:val="24"/>
          <w:szCs w:val="24"/>
        </w:rPr>
        <w:fldChar w:fldCharType="separate"/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http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bit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ly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/1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HUxhA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5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B03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hyperlink r:id="rId6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TTGVdX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Уведомление о приеме  заявления будет направлено на адрес электронной почты, указанный вами при регистрации.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*Для всех регионов России, кроме Москвы и Севастополя. В Москве запись в детский 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 В Севастополе запись в детский сад в электронном виде пока, к сожалению, недоступна.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981CCD" w:rsidRDefault="00981CCD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  <w:bookmarkStart w:id="0" w:name="_GoBack"/>
      <w:bookmarkEnd w:id="0"/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записать ребенка в детский сад?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Для удобства родителей на нашем портале была  создана единая* форма записи детей в детский сад. При этом</w:t>
      </w: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записать ребенка можно в несколько детских садов сразу после рождения, а по мере приближения вашей очереди, определиться с конкретным местом.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Чтобы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воспользоваться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услугой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необходимо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>: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Зарегистрироваться на портале </w:t>
      </w:r>
      <w:r w:rsidRPr="007B03E6">
        <w:rPr>
          <w:rFonts w:ascii="Times New Roman" w:hAnsi="Times New Roman" w:cs="Times New Roman"/>
          <w:sz w:val="24"/>
          <w:szCs w:val="24"/>
        </w:rPr>
        <w:fldChar w:fldCharType="begin"/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B03E6">
        <w:rPr>
          <w:rFonts w:ascii="Times New Roman" w:hAnsi="Times New Roman" w:cs="Times New Roman"/>
          <w:sz w:val="24"/>
          <w:szCs w:val="24"/>
        </w:rPr>
        <w:instrText>HYPERLINK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B03E6">
        <w:rPr>
          <w:rFonts w:ascii="Times New Roman" w:hAnsi="Times New Roman" w:cs="Times New Roman"/>
          <w:sz w:val="24"/>
          <w:szCs w:val="24"/>
        </w:rPr>
        <w:instrText>http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B03E6">
        <w:rPr>
          <w:rFonts w:ascii="Times New Roman" w:hAnsi="Times New Roman" w:cs="Times New Roman"/>
          <w:sz w:val="24"/>
          <w:szCs w:val="24"/>
        </w:rPr>
        <w:instrText>bit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B03E6">
        <w:rPr>
          <w:rFonts w:ascii="Times New Roman" w:hAnsi="Times New Roman" w:cs="Times New Roman"/>
          <w:sz w:val="24"/>
          <w:szCs w:val="24"/>
        </w:rPr>
        <w:instrText>ly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>/1</w:instrText>
      </w:r>
      <w:r w:rsidRPr="007B03E6">
        <w:rPr>
          <w:rFonts w:ascii="Times New Roman" w:hAnsi="Times New Roman" w:cs="Times New Roman"/>
          <w:sz w:val="24"/>
          <w:szCs w:val="24"/>
        </w:rPr>
        <w:instrText>KmB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>6</w:instrText>
      </w:r>
      <w:r w:rsidRPr="007B03E6">
        <w:rPr>
          <w:rFonts w:ascii="Times New Roman" w:hAnsi="Times New Roman" w:cs="Times New Roman"/>
          <w:sz w:val="24"/>
          <w:szCs w:val="24"/>
        </w:rPr>
        <w:instrText>B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>8" \</w:instrText>
      </w:r>
      <w:r w:rsidRPr="007B03E6">
        <w:rPr>
          <w:rFonts w:ascii="Times New Roman" w:hAnsi="Times New Roman" w:cs="Times New Roman"/>
          <w:sz w:val="24"/>
          <w:szCs w:val="24"/>
        </w:rPr>
        <w:instrText>h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B03E6">
        <w:rPr>
          <w:rFonts w:ascii="Times New Roman" w:hAnsi="Times New Roman" w:cs="Times New Roman"/>
          <w:sz w:val="24"/>
          <w:szCs w:val="24"/>
        </w:rPr>
        <w:fldChar w:fldCharType="separate"/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http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bit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ly</w:t>
      </w:r>
      <w:proofErr w:type="spellEnd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/1</w:t>
      </w:r>
      <w:proofErr w:type="spellStart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KmB</w:t>
      </w:r>
      <w:proofErr w:type="spellEnd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6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B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8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или зайти в свой аккаунт, если вы уже зарегистрированы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Заполнить электронное заявление и дождаться его проверки - </w:t>
      </w:r>
      <w:r w:rsidRPr="007B03E6">
        <w:rPr>
          <w:rFonts w:ascii="Times New Roman" w:hAnsi="Times New Roman" w:cs="Times New Roman"/>
          <w:sz w:val="24"/>
          <w:szCs w:val="24"/>
        </w:rPr>
        <w:fldChar w:fldCharType="begin"/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B03E6">
        <w:rPr>
          <w:rFonts w:ascii="Times New Roman" w:hAnsi="Times New Roman" w:cs="Times New Roman"/>
          <w:sz w:val="24"/>
          <w:szCs w:val="24"/>
        </w:rPr>
        <w:instrText>HYPERLINK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B03E6">
        <w:rPr>
          <w:rFonts w:ascii="Times New Roman" w:hAnsi="Times New Roman" w:cs="Times New Roman"/>
          <w:sz w:val="24"/>
          <w:szCs w:val="24"/>
        </w:rPr>
        <w:instrText>http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B03E6">
        <w:rPr>
          <w:rFonts w:ascii="Times New Roman" w:hAnsi="Times New Roman" w:cs="Times New Roman"/>
          <w:sz w:val="24"/>
          <w:szCs w:val="24"/>
        </w:rPr>
        <w:instrText>bit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B03E6">
        <w:rPr>
          <w:rFonts w:ascii="Times New Roman" w:hAnsi="Times New Roman" w:cs="Times New Roman"/>
          <w:sz w:val="24"/>
          <w:szCs w:val="24"/>
        </w:rPr>
        <w:instrText>ly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>/1</w:instrText>
      </w:r>
      <w:r w:rsidRPr="007B03E6">
        <w:rPr>
          <w:rFonts w:ascii="Times New Roman" w:hAnsi="Times New Roman" w:cs="Times New Roman"/>
          <w:sz w:val="24"/>
          <w:szCs w:val="24"/>
        </w:rPr>
        <w:instrText>CWVsBc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7B03E6">
        <w:rPr>
          <w:rFonts w:ascii="Times New Roman" w:hAnsi="Times New Roman" w:cs="Times New Roman"/>
          <w:sz w:val="24"/>
          <w:szCs w:val="24"/>
        </w:rPr>
        <w:instrText>h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B03E6">
        <w:rPr>
          <w:rFonts w:ascii="Times New Roman" w:hAnsi="Times New Roman" w:cs="Times New Roman"/>
          <w:sz w:val="24"/>
          <w:szCs w:val="24"/>
        </w:rPr>
        <w:fldChar w:fldCharType="separate"/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http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bit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ly</w:t>
      </w:r>
      <w:proofErr w:type="spellEnd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/1</w:t>
      </w:r>
      <w:proofErr w:type="spellStart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CWVsBc</w:t>
      </w:r>
      <w:proofErr w:type="spellEnd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 случае необходимости, принести оригиналы документов в место приема заявлений на постановку на учет: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заявление родителей (или законного представителя) о постановке на учет;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паспорт родителя (или законного представителя) или иной документ, подтверждающий личность;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право представлять интересы ребенка (если заявитель не является родителем);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свидетельство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 xml:space="preserve"> о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рождении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ребенка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место проживания ребенка по указанному адресу;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льготу родителям (законным представителям) на внеочередное или первоочередное предоставление ребёнку места в детском саду;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необходимость зачисления в группу оздоровительной направленности (при необходимости);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заключение психолого-медико-педагогической комиссии для постановки на учет в группы компенсирующей направленности (при необходимости).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подаче заявления надо указать: </w:t>
      </w:r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Желательный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зачисления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льготное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зачисление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Специфику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Выбрать один или несколько желаемых детских садов по месту жительства ребенка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своей очереди на нашем портале, а наша новая функция напоминаний подскажет вам, когда следует проверить статус заявления.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* Для всех регионов России, кроме Москвы и Севастополя. В Москве запись в детский 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 В Севастополе запись в детский сад в электронном виде пока, к сожалению, недоступна.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>ВК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#Госуслуги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Рутинные процедуры, которые раньше занимали много времени, становятся проще! Теперь  на портале госуслуг можно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Заполните электронное заявление: </w:t>
      </w:r>
      <w:r w:rsidRPr="007B03E6">
        <w:rPr>
          <w:rFonts w:ascii="Times New Roman" w:hAnsi="Times New Roman" w:cs="Times New Roman"/>
          <w:sz w:val="24"/>
          <w:szCs w:val="24"/>
        </w:rPr>
        <w:fldChar w:fldCharType="begin"/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B03E6">
        <w:rPr>
          <w:rFonts w:ascii="Times New Roman" w:hAnsi="Times New Roman" w:cs="Times New Roman"/>
          <w:sz w:val="24"/>
          <w:szCs w:val="24"/>
        </w:rPr>
        <w:instrText>HYPERLINK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B03E6">
        <w:rPr>
          <w:rFonts w:ascii="Times New Roman" w:hAnsi="Times New Roman" w:cs="Times New Roman"/>
          <w:sz w:val="24"/>
          <w:szCs w:val="24"/>
        </w:rPr>
        <w:instrText>http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B03E6">
        <w:rPr>
          <w:rFonts w:ascii="Times New Roman" w:hAnsi="Times New Roman" w:cs="Times New Roman"/>
          <w:sz w:val="24"/>
          <w:szCs w:val="24"/>
        </w:rPr>
        <w:instrText>bit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B03E6">
        <w:rPr>
          <w:rFonts w:ascii="Times New Roman" w:hAnsi="Times New Roman" w:cs="Times New Roman"/>
          <w:sz w:val="24"/>
          <w:szCs w:val="24"/>
        </w:rPr>
        <w:instrText>ly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>/1</w:instrText>
      </w:r>
      <w:r w:rsidRPr="007B03E6">
        <w:rPr>
          <w:rFonts w:ascii="Times New Roman" w:hAnsi="Times New Roman" w:cs="Times New Roman"/>
          <w:sz w:val="24"/>
          <w:szCs w:val="24"/>
        </w:rPr>
        <w:instrText>foHTzz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7B03E6">
        <w:rPr>
          <w:rFonts w:ascii="Times New Roman" w:hAnsi="Times New Roman" w:cs="Times New Roman"/>
          <w:sz w:val="24"/>
          <w:szCs w:val="24"/>
        </w:rPr>
        <w:instrText>h</w:instrTex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B03E6">
        <w:rPr>
          <w:rFonts w:ascii="Times New Roman" w:hAnsi="Times New Roman" w:cs="Times New Roman"/>
          <w:sz w:val="24"/>
          <w:szCs w:val="24"/>
        </w:rPr>
        <w:fldChar w:fldCharType="separate"/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http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bit</w:t>
      </w:r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ly</w:t>
      </w:r>
      <w:proofErr w:type="spellEnd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/1</w:t>
      </w:r>
      <w:proofErr w:type="spellStart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t>foHTzz</w:t>
      </w:r>
      <w:proofErr w:type="spellEnd"/>
      <w:r w:rsidRPr="007B03E6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* и, в случае необходимости, принесите оригиналы документов. Список необходимых документов вы сможете найти на сайте.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После подачи заявления, вы сможете отслеживать продвижение в очереди, а наша новая </w:t>
      </w: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функция уведомлений вовремя напомнит вам проверить статус заявления.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* Для всех регионов России, кроме Москвы и Севастополя. В Москве запись в детский 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 В Севастополе запись в детский сад в электронном виде пока, к сожалению, недоступна.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Twitter</w:t>
      </w: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#Госуслуги У вас появился ребенок? Вы можете записать его в детский сад у нас на портале.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Подробности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http://bit.ly/1KmuNjX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</w:rPr>
        <w:t xml:space="preserve"> </w:t>
      </w:r>
    </w:p>
    <w:p w:rsidR="00C03081" w:rsidRPr="00484177" w:rsidRDefault="00C03081" w:rsidP="007B03E6">
      <w:pPr>
        <w:spacing w:line="360" w:lineRule="auto"/>
      </w:pPr>
    </w:p>
    <w:sectPr w:rsidR="00C03081" w:rsidRPr="00484177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6805"/>
    <w:multiLevelType w:val="multilevel"/>
    <w:tmpl w:val="B1A44F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4AA5"/>
    <w:multiLevelType w:val="multilevel"/>
    <w:tmpl w:val="9ADEB2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12E4A03"/>
    <w:multiLevelType w:val="multilevel"/>
    <w:tmpl w:val="13C03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6D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417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03E6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1CCD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EF4D29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529D0F-B9D6-4CA1-9340-AEE8B710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1KmuNj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TTGVdX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2015-11-11T08:59:00Z</dcterms:created>
  <dcterms:modified xsi:type="dcterms:W3CDTF">2015-11-11T10:55:00Z</dcterms:modified>
</cp:coreProperties>
</file>