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894" w:rsidRDefault="00524894" w:rsidP="00524894">
      <w:pPr>
        <w:jc w:val="center"/>
        <w:rPr>
          <w:rFonts w:ascii="Times New Roman" w:hAnsi="Times New Roman" w:cs="Times New Roman"/>
          <w:b/>
          <w:sz w:val="28"/>
          <w:szCs w:val="28"/>
        </w:rPr>
      </w:pPr>
      <w:r w:rsidRPr="00524894">
        <w:rPr>
          <w:rFonts w:ascii="Times New Roman" w:hAnsi="Times New Roman" w:cs="Times New Roman"/>
          <w:b/>
          <w:sz w:val="28"/>
          <w:szCs w:val="28"/>
        </w:rPr>
        <w:t>ИНСТРУКЦИЯ</w:t>
      </w:r>
    </w:p>
    <w:p w:rsidR="00524894" w:rsidRDefault="00524894" w:rsidP="00195B51">
      <w:pPr>
        <w:jc w:val="center"/>
        <w:rPr>
          <w:rFonts w:ascii="Times New Roman" w:hAnsi="Times New Roman" w:cs="Times New Roman"/>
          <w:sz w:val="28"/>
          <w:szCs w:val="28"/>
        </w:rPr>
      </w:pPr>
      <w:r w:rsidRPr="00524894">
        <w:rPr>
          <w:rFonts w:ascii="Times New Roman" w:hAnsi="Times New Roman" w:cs="Times New Roman"/>
          <w:b/>
          <w:sz w:val="28"/>
          <w:szCs w:val="28"/>
        </w:rPr>
        <w:t>по примене</w:t>
      </w:r>
      <w:bookmarkStart w:id="0" w:name="_GoBack"/>
      <w:bookmarkEnd w:id="0"/>
      <w:r w:rsidRPr="00524894">
        <w:rPr>
          <w:rFonts w:ascii="Times New Roman" w:hAnsi="Times New Roman" w:cs="Times New Roman"/>
          <w:b/>
          <w:sz w:val="28"/>
          <w:szCs w:val="28"/>
        </w:rPr>
        <w:t>нию гражданами бытовых пиротехнических изделий</w:t>
      </w:r>
    </w:p>
    <w:p w:rsidR="00524894"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 </w:t>
      </w:r>
    </w:p>
    <w:p w:rsidR="00524894"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При самостоятельной закупке фейерверков в других местах, следует обращать внимание на наличие инструкции на изделии, адреса или телефона </w:t>
      </w:r>
      <w:proofErr w:type="gramStart"/>
      <w:r w:rsidRPr="00524894">
        <w:rPr>
          <w:rFonts w:ascii="Times New Roman" w:hAnsi="Times New Roman" w:cs="Times New Roman"/>
          <w:sz w:val="28"/>
          <w:szCs w:val="28"/>
        </w:rPr>
        <w:t>производителя</w:t>
      </w:r>
      <w:proofErr w:type="gramEnd"/>
      <w:r w:rsidRPr="00524894">
        <w:rPr>
          <w:rFonts w:ascii="Times New Roman" w:hAnsi="Times New Roman" w:cs="Times New Roman"/>
          <w:sz w:val="28"/>
          <w:szCs w:val="28"/>
        </w:rPr>
        <w:t xml:space="preserve">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 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w:t>
      </w:r>
      <w:proofErr w:type="gramStart"/>
      <w:r w:rsidRPr="00524894">
        <w:rPr>
          <w:rFonts w:ascii="Times New Roman" w:hAnsi="Times New Roman" w:cs="Times New Roman"/>
          <w:sz w:val="28"/>
          <w:szCs w:val="28"/>
        </w:rPr>
        <w:t>так же</w:t>
      </w:r>
      <w:proofErr w:type="gramEnd"/>
      <w:r w:rsidRPr="00524894">
        <w:rPr>
          <w:rFonts w:ascii="Times New Roman" w:hAnsi="Times New Roman" w:cs="Times New Roman"/>
          <w:sz w:val="28"/>
          <w:szCs w:val="28"/>
        </w:rPr>
        <w:t xml:space="preserve">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845F9B" w:rsidRDefault="00524894" w:rsidP="00524894">
      <w:pPr>
        <w:ind w:firstLine="708"/>
        <w:jc w:val="center"/>
        <w:rPr>
          <w:rFonts w:ascii="Times New Roman" w:hAnsi="Times New Roman" w:cs="Times New Roman"/>
          <w:sz w:val="28"/>
          <w:szCs w:val="28"/>
        </w:rPr>
      </w:pPr>
      <w:r w:rsidRPr="00524894">
        <w:rPr>
          <w:rFonts w:ascii="Times New Roman" w:hAnsi="Times New Roman" w:cs="Times New Roman"/>
          <w:sz w:val="28"/>
          <w:szCs w:val="28"/>
        </w:rPr>
        <w:t xml:space="preserve">Задача запускающего - провести фейерверк безопасно для себя и зрителей. </w:t>
      </w:r>
    </w:p>
    <w:p w:rsidR="00524894" w:rsidRPr="00524894" w:rsidRDefault="00524894" w:rsidP="00524894">
      <w:pPr>
        <w:ind w:firstLine="708"/>
        <w:jc w:val="center"/>
        <w:rPr>
          <w:rFonts w:ascii="Times New Roman" w:hAnsi="Times New Roman" w:cs="Times New Roman"/>
          <w:b/>
          <w:sz w:val="28"/>
          <w:szCs w:val="28"/>
        </w:rPr>
      </w:pPr>
      <w:r w:rsidRPr="00524894">
        <w:rPr>
          <w:rFonts w:ascii="Times New Roman" w:hAnsi="Times New Roman" w:cs="Times New Roman"/>
          <w:b/>
          <w:sz w:val="28"/>
          <w:szCs w:val="28"/>
        </w:rPr>
        <w:t>Общие рекомендации по запуску фейерверочных изделий</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1. 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2. Категорически запрещается запускать пиротехнические изделия при постоянном или порывистом ветре (ограничения по скорости ветра приведены на </w:t>
      </w:r>
      <w:r w:rsidRPr="00524894">
        <w:rPr>
          <w:rFonts w:ascii="Times New Roman" w:hAnsi="Times New Roman" w:cs="Times New Roman"/>
          <w:sz w:val="28"/>
          <w:szCs w:val="28"/>
        </w:rPr>
        <w:lastRenderedPageBreak/>
        <w:t xml:space="preserve">этикетке каждого конкретного изделия). Кроме того, применение пиротехники в ненастную погоду так же небезопасно! Необходимо помнить, </w:t>
      </w:r>
      <w:proofErr w:type="gramStart"/>
      <w:r w:rsidRPr="00524894">
        <w:rPr>
          <w:rFonts w:ascii="Times New Roman" w:hAnsi="Times New Roman" w:cs="Times New Roman"/>
          <w:sz w:val="28"/>
          <w:szCs w:val="28"/>
        </w:rPr>
        <w:t>что</w:t>
      </w:r>
      <w:proofErr w:type="gramEnd"/>
      <w:r w:rsidRPr="00524894">
        <w:rPr>
          <w:rFonts w:ascii="Times New Roman" w:hAnsi="Times New Roman" w:cs="Times New Roman"/>
          <w:sz w:val="28"/>
          <w:szCs w:val="28"/>
        </w:rPr>
        <w:t xml:space="preserve"> если пиротехника простоит под дождем 3-5 мин, даже если вы сохранили сухим фитиль, - гарантии успешного запуска нет. </w:t>
      </w:r>
      <w:r w:rsidRPr="00845F9B">
        <w:rPr>
          <w:rFonts w:ascii="Times New Roman" w:hAnsi="Times New Roman" w:cs="Times New Roman"/>
          <w:b/>
          <w:sz w:val="28"/>
          <w:szCs w:val="28"/>
        </w:rPr>
        <w:t>Более того, некоторые виды пиротехники после намокания становятся опасными для зрителей.</w:t>
      </w:r>
      <w:r w:rsidRPr="00524894">
        <w:rPr>
          <w:rFonts w:ascii="Times New Roman" w:hAnsi="Times New Roman" w:cs="Times New Roman"/>
          <w:sz w:val="28"/>
          <w:szCs w:val="28"/>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3. Определить место расположения зрителей. </w:t>
      </w:r>
      <w:r w:rsidRPr="00845F9B">
        <w:rPr>
          <w:rFonts w:ascii="Times New Roman" w:hAnsi="Times New Roman" w:cs="Times New Roman"/>
          <w:b/>
          <w:sz w:val="28"/>
          <w:szCs w:val="28"/>
        </w:rPr>
        <w:t xml:space="preserve">Зрители должны находиться за пределами опасной зоны. </w:t>
      </w:r>
      <w:r w:rsidRPr="00524894">
        <w:rPr>
          <w:rFonts w:ascii="Times New Roman" w:hAnsi="Times New Roman" w:cs="Times New Roman"/>
          <w:sz w:val="28"/>
          <w:szCs w:val="28"/>
        </w:rPr>
        <w:t xml:space="preserve">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 </w:t>
      </w:r>
    </w:p>
    <w:p w:rsidR="00845F9B" w:rsidRPr="00845F9B" w:rsidRDefault="00524894" w:rsidP="00524894">
      <w:pPr>
        <w:ind w:firstLine="708"/>
        <w:jc w:val="both"/>
        <w:rPr>
          <w:rFonts w:ascii="Times New Roman" w:hAnsi="Times New Roman" w:cs="Times New Roman"/>
          <w:b/>
          <w:sz w:val="28"/>
          <w:szCs w:val="28"/>
        </w:rPr>
      </w:pPr>
      <w:r w:rsidRPr="00524894">
        <w:rPr>
          <w:rFonts w:ascii="Times New Roman" w:hAnsi="Times New Roman" w:cs="Times New Roman"/>
          <w:sz w:val="28"/>
          <w:szCs w:val="28"/>
        </w:rPr>
        <w:t xml:space="preserve">4. 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 </w:t>
      </w:r>
      <w:r w:rsidRPr="00845F9B">
        <w:rPr>
          <w:rFonts w:ascii="Times New Roman" w:hAnsi="Times New Roman" w:cs="Times New Roman"/>
          <w:b/>
          <w:sz w:val="28"/>
          <w:szCs w:val="28"/>
        </w:rPr>
        <w:t xml:space="preserve">Использовать пиротехнические изделия в нетрезвом состоянии запрещено.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5. 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6. При поджоге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w:t>
      </w:r>
      <w:proofErr w:type="gramStart"/>
      <w:r w:rsidRPr="00524894">
        <w:rPr>
          <w:rFonts w:ascii="Times New Roman" w:hAnsi="Times New Roman" w:cs="Times New Roman"/>
          <w:sz w:val="28"/>
          <w:szCs w:val="28"/>
        </w:rPr>
        <w:t>во время</w:t>
      </w:r>
      <w:proofErr w:type="gramEnd"/>
      <w:r w:rsidRPr="00524894">
        <w:rPr>
          <w:rFonts w:ascii="Times New Roman" w:hAnsi="Times New Roman" w:cs="Times New Roman"/>
          <w:sz w:val="28"/>
          <w:szCs w:val="28"/>
        </w:rPr>
        <w:t xml:space="preserve"> и после стрельбы. Самый лучший вариант, если у запускающего будет помощник, спокойно контролирующий обстановку во время фейерверка.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7. 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8. Заранее освободите и расправьте огнепроводный шнур (стопин) на ваших изделиях. </w:t>
      </w:r>
      <w:r w:rsidRPr="00845F9B">
        <w:rPr>
          <w:rFonts w:ascii="Times New Roman" w:hAnsi="Times New Roman" w:cs="Times New Roman"/>
          <w:b/>
          <w:sz w:val="28"/>
          <w:szCs w:val="28"/>
        </w:rPr>
        <w:t>Все фейерверочные изделия, предназначенные для продажи населению, инициируются поджогом огнепроводного шнура.</w:t>
      </w:r>
      <w:r w:rsidRPr="00524894">
        <w:rPr>
          <w:rFonts w:ascii="Times New Roman" w:hAnsi="Times New Roman" w:cs="Times New Roman"/>
          <w:sz w:val="28"/>
          <w:szCs w:val="28"/>
        </w:rPr>
        <w:t xml:space="preserve"> Запомните, что перед тем, как поджечь фитиль, вы должны точно знать, где у изделия верх и откуда будут вылетать горящие элементы.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9. Салюты следует устанавливать на твердую ровную поверхность. Салюты с небольшой площадью основания следует закрепить, подсыпав с боков землей или </w:t>
      </w:r>
      <w:r w:rsidRPr="00524894">
        <w:rPr>
          <w:rFonts w:ascii="Times New Roman" w:hAnsi="Times New Roman" w:cs="Times New Roman"/>
          <w:sz w:val="28"/>
          <w:szCs w:val="28"/>
        </w:rPr>
        <w:lastRenderedPageBreak/>
        <w:t xml:space="preserve">установить в плотный снег. Это позволит избежать возможного опрокидывания изделия.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10. Ракеты и летающие фейерверочные изделия следует запускать вдали от жилых домов, построек с ветхими крышами или открытыми чердаками.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11.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12. Устроитель фейерверка должен после поджога изделий немедленно удалиться из опасной зоны, повернувшись спиной к работающим изделиям.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13. И, наконец, главное правило безопасности: </w:t>
      </w:r>
      <w:r w:rsidRPr="00845F9B">
        <w:rPr>
          <w:rFonts w:ascii="Times New Roman" w:hAnsi="Times New Roman" w:cs="Times New Roman"/>
          <w:b/>
          <w:sz w:val="28"/>
          <w:szCs w:val="28"/>
        </w:rPr>
        <w:t xml:space="preserve">никогда не разбирайте фейерверочные изделия - ни до использования, ни после! КАТЕГОРИЧЕСКИ ЗАПРЕЩЕНО </w:t>
      </w:r>
      <w:r w:rsidRPr="00524894">
        <w:rPr>
          <w:rFonts w:ascii="Times New Roman" w:hAnsi="Times New Roman" w:cs="Times New Roman"/>
          <w:sz w:val="28"/>
          <w:szCs w:val="28"/>
        </w:rPr>
        <w:t xml:space="preserve">разбирать, </w:t>
      </w:r>
      <w:proofErr w:type="spellStart"/>
      <w:r w:rsidRPr="00524894">
        <w:rPr>
          <w:rFonts w:ascii="Times New Roman" w:hAnsi="Times New Roman" w:cs="Times New Roman"/>
          <w:sz w:val="28"/>
          <w:szCs w:val="28"/>
        </w:rPr>
        <w:t>дооснащать</w:t>
      </w:r>
      <w:proofErr w:type="spellEnd"/>
      <w:r w:rsidRPr="00524894">
        <w:rPr>
          <w:rFonts w:ascii="Times New Roman" w:hAnsi="Times New Roman" w:cs="Times New Roman"/>
          <w:sz w:val="28"/>
          <w:szCs w:val="28"/>
        </w:rPr>
        <w:t xml:space="preserve"> или каким-либо другим образом изменять конструкцию пиротехнического изделия до и после его использования. </w:t>
      </w:r>
    </w:p>
    <w:p w:rsidR="00845F9B" w:rsidRDefault="00524894" w:rsidP="00524894">
      <w:pPr>
        <w:ind w:firstLine="708"/>
        <w:jc w:val="both"/>
        <w:rPr>
          <w:rFonts w:ascii="Times New Roman" w:hAnsi="Times New Roman" w:cs="Times New Roman"/>
          <w:sz w:val="28"/>
          <w:szCs w:val="28"/>
        </w:rPr>
      </w:pPr>
      <w:r w:rsidRPr="00845F9B">
        <w:rPr>
          <w:rFonts w:ascii="Times New Roman" w:hAnsi="Times New Roman" w:cs="Times New Roman"/>
          <w:b/>
          <w:sz w:val="28"/>
          <w:szCs w:val="28"/>
        </w:rPr>
        <w:t>Помимо вышеперечисленного при обращении с пиротехническими изделиями ЗАПРЕЩАЕТСЯ:</w:t>
      </w:r>
      <w:r w:rsidRPr="00524894">
        <w:rPr>
          <w:rFonts w:ascii="Times New Roman" w:hAnsi="Times New Roman" w:cs="Times New Roman"/>
          <w:sz w:val="28"/>
          <w:szCs w:val="28"/>
        </w:rPr>
        <w:t xml:space="preserve">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использовать пиротехнические изделия лицам, моложе 18 лет без присутствия взрослых.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курить рядом с пиротехническим изделием.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механически воздействовать на пиротехническое изделие.</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 </w:t>
      </w: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бросать, ударять пиротехническое изделие.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бросать пиротехнические изделия в огонь.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применять пиротехнические изделия в помещении (исключение: бенгальские огни, тортовые свечи, хлопушки).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держать работающее пиротехническое изделие в руках (кроме бенгальских огней, тортовых свечей, хлопушек).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использовать пиротехнические изделия вблизи зданий, сооружений деревьев, линий электропередач и на расстоянии меньшем радиуса опасной зоны. </w:t>
      </w: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находиться по отношению к работающему пиротехническому изделию на меньшем расстоянии, чем безопасное расстояние.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наклоняться над пиротехническим изделием во время поджога фитиля, а </w:t>
      </w:r>
      <w:proofErr w:type="gramStart"/>
      <w:r w:rsidRPr="00524894">
        <w:rPr>
          <w:rFonts w:ascii="Times New Roman" w:hAnsi="Times New Roman" w:cs="Times New Roman"/>
          <w:sz w:val="28"/>
          <w:szCs w:val="28"/>
        </w:rPr>
        <w:t>так же</w:t>
      </w:r>
      <w:proofErr w:type="gramEnd"/>
      <w:r w:rsidRPr="00524894">
        <w:rPr>
          <w:rFonts w:ascii="Times New Roman" w:hAnsi="Times New Roman" w:cs="Times New Roman"/>
          <w:sz w:val="28"/>
          <w:szCs w:val="28"/>
        </w:rPr>
        <w:t xml:space="preserve"> во время работы пиротехнического изделия.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sym w:font="Symbol" w:char="F0B7"/>
      </w:r>
      <w:r w:rsidRPr="00524894">
        <w:rPr>
          <w:rFonts w:ascii="Times New Roman" w:hAnsi="Times New Roman" w:cs="Times New Roman"/>
          <w:sz w:val="28"/>
          <w:szCs w:val="28"/>
        </w:rPr>
        <w:t xml:space="preserve"> в случае затухания фитиля поджигать его ещё раз.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lastRenderedPageBreak/>
        <w:sym w:font="Symbol" w:char="F0B7"/>
      </w:r>
      <w:r w:rsidRPr="00524894">
        <w:rPr>
          <w:rFonts w:ascii="Times New Roman" w:hAnsi="Times New Roman" w:cs="Times New Roman"/>
          <w:sz w:val="28"/>
          <w:szCs w:val="28"/>
        </w:rPr>
        <w:t xml:space="preserve"> подходить и наклоняться над отработавшим пиротехническим изделием в течение минимум 5 минут после окончания его работы. </w:t>
      </w:r>
    </w:p>
    <w:p w:rsidR="00845F9B" w:rsidRPr="00845F9B" w:rsidRDefault="00524894" w:rsidP="00845F9B">
      <w:pPr>
        <w:ind w:firstLine="708"/>
        <w:jc w:val="center"/>
        <w:rPr>
          <w:rFonts w:ascii="Times New Roman" w:hAnsi="Times New Roman" w:cs="Times New Roman"/>
          <w:b/>
          <w:sz w:val="28"/>
          <w:szCs w:val="28"/>
        </w:rPr>
      </w:pPr>
      <w:r w:rsidRPr="00845F9B">
        <w:rPr>
          <w:rFonts w:ascii="Times New Roman" w:hAnsi="Times New Roman" w:cs="Times New Roman"/>
          <w:b/>
          <w:sz w:val="28"/>
          <w:szCs w:val="28"/>
        </w:rPr>
        <w:t>Место проведения фейерверка</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В соответствии с п.13 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845F9B">
        <w:rPr>
          <w:rFonts w:ascii="Times New Roman" w:hAnsi="Times New Roman" w:cs="Times New Roman"/>
          <w:b/>
          <w:sz w:val="28"/>
          <w:szCs w:val="28"/>
        </w:rPr>
        <w:t>ЗАПРЕЩАЕТСЯ:</w:t>
      </w:r>
      <w:r w:rsidRPr="00524894">
        <w:rPr>
          <w:rFonts w:ascii="Times New Roman" w:hAnsi="Times New Roman" w:cs="Times New Roman"/>
          <w:sz w:val="28"/>
          <w:szCs w:val="28"/>
        </w:rPr>
        <w:t xml:space="preserve">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а) в помещениях, зданиях и сооружениях любого функционального назначения;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в) на крышах, балконах, лоджиях и выступающих частях фасадов зданий (сооружений);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г) на сценических площадках, стадионах и иных спортивных сооружениях; д) во время проведения митингов, демонстраций, шествий и пикетирования;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 </w:t>
      </w:r>
    </w:p>
    <w:p w:rsidR="00845F9B" w:rsidRDefault="00524894" w:rsidP="00524894">
      <w:pPr>
        <w:ind w:firstLine="708"/>
        <w:jc w:val="both"/>
        <w:rPr>
          <w:rFonts w:ascii="Times New Roman" w:hAnsi="Times New Roman" w:cs="Times New Roman"/>
          <w:sz w:val="28"/>
          <w:szCs w:val="28"/>
        </w:rPr>
      </w:pPr>
      <w:r w:rsidRPr="00845F9B">
        <w:rPr>
          <w:rFonts w:ascii="Times New Roman" w:hAnsi="Times New Roman" w:cs="Times New Roman"/>
          <w:b/>
          <w:sz w:val="28"/>
          <w:szCs w:val="28"/>
        </w:rPr>
        <w:t>Действия в случае отказов, утилизация негодных изделий</w:t>
      </w:r>
      <w:r w:rsidRPr="00524894">
        <w:rPr>
          <w:rFonts w:ascii="Times New Roman" w:hAnsi="Times New Roman" w:cs="Times New Roman"/>
          <w:sz w:val="28"/>
          <w:szCs w:val="28"/>
        </w:rPr>
        <w:t xml:space="preserve">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Важно помнить, что в случае если фитиль погас или прогорел, а изделие не начало работать, следует: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Выждать 10 минут, чтобы удостовериться в отказе; </w:t>
      </w:r>
    </w:p>
    <w:p w:rsidR="00845F9B"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 xml:space="preserve">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6E5126" w:rsidRPr="00524894" w:rsidRDefault="00524894" w:rsidP="00524894">
      <w:pPr>
        <w:ind w:firstLine="708"/>
        <w:jc w:val="both"/>
        <w:rPr>
          <w:rFonts w:ascii="Times New Roman" w:hAnsi="Times New Roman" w:cs="Times New Roman"/>
          <w:sz w:val="28"/>
          <w:szCs w:val="28"/>
        </w:rPr>
      </w:pPr>
      <w:r w:rsidRPr="00524894">
        <w:rPr>
          <w:rFonts w:ascii="Times New Roman" w:hAnsi="Times New Roman" w:cs="Times New Roman"/>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w:t>
      </w:r>
    </w:p>
    <w:sectPr w:rsidR="006E5126" w:rsidRPr="00524894" w:rsidSect="0052489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FE"/>
    <w:rsid w:val="00195B51"/>
    <w:rsid w:val="002D17FE"/>
    <w:rsid w:val="00524894"/>
    <w:rsid w:val="006E5126"/>
    <w:rsid w:val="00845F9B"/>
    <w:rsid w:val="00D83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ADAEF-CC73-483A-975D-78ACC130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7412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4</cp:revision>
  <dcterms:created xsi:type="dcterms:W3CDTF">2016-11-18T10:35:00Z</dcterms:created>
  <dcterms:modified xsi:type="dcterms:W3CDTF">2016-11-18T10:36:00Z</dcterms:modified>
</cp:coreProperties>
</file>